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1B5F" w14:textId="20C7ECEA" w:rsidR="006C18FB" w:rsidRDefault="00BF3753">
      <w:pPr>
        <w:pStyle w:val="Subtitle"/>
        <w:rPr>
          <w:rFonts w:ascii="Times New Roman" w:hAnsi="Times New Roman"/>
          <w:sz w:val="16"/>
        </w:rPr>
      </w:pPr>
      <w:bookmarkStart w:id="0" w:name="_Hlk58591500"/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BFB29" wp14:editId="498F7D54">
                <wp:simplePos x="0" y="0"/>
                <wp:positionH relativeFrom="column">
                  <wp:posOffset>2885440</wp:posOffset>
                </wp:positionH>
                <wp:positionV relativeFrom="paragraph">
                  <wp:posOffset>-914400</wp:posOffset>
                </wp:positionV>
                <wp:extent cx="0" cy="7782560"/>
                <wp:effectExtent l="0" t="0" r="0" b="0"/>
                <wp:wrapNone/>
                <wp:docPr id="18369399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8256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218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7.2pt;margin-top:-1in;width:0;height:6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" strokeweight="1pt">
                <v:stroke dashstyle="1 1" endcap="round"/>
              </v:shape>
            </w:pict>
          </mc:Fallback>
        </mc:AlternateContent>
      </w:r>
      <w:r w:rsidR="006C18FB">
        <w:rPr>
          <w:rFonts w:ascii="Times New Roman" w:hAnsi="Times New Roman"/>
          <w:sz w:val="22"/>
        </w:rPr>
        <w:t>Custom Mix Quail Feed</w:t>
      </w:r>
    </w:p>
    <w:p w14:paraId="72CFFBFA" w14:textId="77777777" w:rsidR="006C18FB" w:rsidRDefault="006C18FB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30029863" w14:textId="77777777" w:rsidR="006C18FB" w:rsidRDefault="006C18FB">
      <w:pPr>
        <w:pStyle w:val="Subtitle"/>
        <w:jc w:val="left"/>
        <w:rPr>
          <w:rFonts w:ascii="Times New Roman" w:hAnsi="Times New Roman"/>
          <w:sz w:val="20"/>
        </w:rPr>
      </w:pPr>
    </w:p>
    <w:p w14:paraId="6E9CDD76" w14:textId="77777777" w:rsidR="006C18FB" w:rsidRDefault="006C18FB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>B</w:t>
      </w:r>
      <w:r w:rsidR="00E5477E">
        <w:rPr>
          <w:rFonts w:ascii="Times New Roman" w:hAnsi="Times New Roman"/>
          <w:sz w:val="22"/>
        </w:rPr>
        <w:t xml:space="preserve">acitracin </w:t>
      </w:r>
      <w:proofErr w:type="spellStart"/>
      <w:r>
        <w:rPr>
          <w:rFonts w:ascii="Times New Roman" w:hAnsi="Times New Roman"/>
          <w:sz w:val="22"/>
        </w:rPr>
        <w:t>M</w:t>
      </w:r>
      <w:r w:rsidR="00E5477E">
        <w:rPr>
          <w:rFonts w:ascii="Times New Roman" w:hAnsi="Times New Roman"/>
          <w:sz w:val="22"/>
        </w:rPr>
        <w:t>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12E8ED5C" w14:textId="77777777" w:rsidR="006C18FB" w:rsidRDefault="006C18FB">
      <w:pPr>
        <w:pStyle w:val="Subtitle"/>
        <w:jc w:val="left"/>
        <w:rPr>
          <w:rFonts w:ascii="Times New Roman" w:hAnsi="Times New Roman"/>
          <w:sz w:val="18"/>
        </w:rPr>
      </w:pPr>
    </w:p>
    <w:p w14:paraId="0CE68EB5" w14:textId="77777777" w:rsidR="006C18FB" w:rsidRDefault="006C18FB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03FD76A5" w14:textId="77777777" w:rsidR="006C18FB" w:rsidRDefault="006C18FB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2DBD56F5" w14:textId="77777777" w:rsidR="006C18FB" w:rsidRDefault="006C18FB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6C18FB" w14:paraId="6DA8ED7B" w14:textId="77777777">
        <w:tc>
          <w:tcPr>
            <w:tcW w:w="236" w:type="dxa"/>
          </w:tcPr>
          <w:p w14:paraId="53BDC5A0" w14:textId="77777777" w:rsidR="006C18FB" w:rsidRDefault="006C18FB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3253760D" w14:textId="77777777" w:rsidR="006C18FB" w:rsidRDefault="006C1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46E48BEA" w14:textId="77777777" w:rsidR="006C18FB" w:rsidRDefault="006C18FB">
            <w:pPr>
              <w:rPr>
                <w:sz w:val="16"/>
              </w:rPr>
            </w:pPr>
          </w:p>
          <w:p w14:paraId="48D87CE1" w14:textId="77777777" w:rsidR="006C18FB" w:rsidRDefault="006C18FB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343B9AA8" w14:textId="77777777" w:rsidR="006C18FB" w:rsidRDefault="006C1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</w:t>
            </w:r>
            <w:r w:rsidR="000B24BB">
              <w:rPr>
                <w:b/>
                <w:sz w:val="16"/>
              </w:rPr>
              <w:t xml:space="preserve"> in </w:t>
            </w:r>
            <w:proofErr w:type="gramStart"/>
            <w:r w:rsidR="000B24BB">
              <w:rPr>
                <w:b/>
                <w:sz w:val="16"/>
              </w:rPr>
              <w:t>quail</w:t>
            </w:r>
            <w:proofErr w:type="gramEnd"/>
            <w:r w:rsidR="000B24BB">
              <w:rPr>
                <w:b/>
                <w:sz w:val="16"/>
              </w:rPr>
              <w:t xml:space="preserve"> not over 5 weeks of age</w:t>
            </w:r>
            <w:r>
              <w:rPr>
                <w:b/>
                <w:sz w:val="16"/>
              </w:rPr>
              <w:t>.</w:t>
            </w:r>
          </w:p>
        </w:tc>
      </w:tr>
      <w:tr w:rsidR="006C18FB" w14:paraId="23974234" w14:textId="77777777">
        <w:tc>
          <w:tcPr>
            <w:tcW w:w="236" w:type="dxa"/>
          </w:tcPr>
          <w:p w14:paraId="04AB6858" w14:textId="77777777" w:rsidR="006C18FB" w:rsidRDefault="006C18FB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3ECEB7BC" w14:textId="77777777" w:rsidR="006C18FB" w:rsidRDefault="006C1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1B6B70E1" w14:textId="77777777" w:rsidR="006C18FB" w:rsidRDefault="006C18FB">
            <w:pPr>
              <w:rPr>
                <w:sz w:val="16"/>
              </w:rPr>
            </w:pPr>
          </w:p>
          <w:p w14:paraId="03D62974" w14:textId="77777777" w:rsidR="006C18FB" w:rsidRPr="00445547" w:rsidRDefault="0044554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</w:t>
            </w:r>
            <w:r w:rsidR="00E5477E">
              <w:rPr>
                <w:b/>
                <w:sz w:val="16"/>
              </w:rPr>
              <w:t>ation</w:t>
            </w:r>
            <w:r>
              <w:rPr>
                <w:b/>
                <w:sz w:val="16"/>
              </w:rPr>
              <w:t>s for Use:</w:t>
            </w:r>
          </w:p>
          <w:p w14:paraId="4A010615" w14:textId="77777777" w:rsidR="006C18FB" w:rsidRDefault="006C18FB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24531D49" w14:textId="77777777" w:rsidR="006C18FB" w:rsidRDefault="006C18F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7CD37FB5" w14:textId="77777777" w:rsidR="006C18FB" w:rsidRDefault="006C18FB">
      <w:pPr>
        <w:rPr>
          <w:sz w:val="16"/>
        </w:rPr>
      </w:pPr>
    </w:p>
    <w:p w14:paraId="58D73325" w14:textId="77777777" w:rsidR="006C18FB" w:rsidRDefault="006C18FB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 Regulatory Services </w:t>
      </w:r>
      <w:r w:rsidR="00E5477E">
        <w:rPr>
          <w:rFonts w:ascii="Times New Roman" w:hAnsi="Times New Roman"/>
        </w:rPr>
        <w:t>-12/20</w:t>
      </w:r>
    </w:p>
    <w:bookmarkEnd w:id="0"/>
    <w:p w14:paraId="52D1FDF6" w14:textId="77777777" w:rsidR="006C18FB" w:rsidRDefault="006C18FB">
      <w:pPr>
        <w:pStyle w:val="Subtitle"/>
        <w:rPr>
          <w:sz w:val="16"/>
        </w:rPr>
      </w:pPr>
    </w:p>
    <w:p w14:paraId="5D08B94E" w14:textId="52D9C18A" w:rsidR="006C18FB" w:rsidRDefault="00BF3753">
      <w:pPr>
        <w:pStyle w:val="Subtitl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8F58BE" wp14:editId="0BC9AC0A">
                <wp:simplePos x="0" y="0"/>
                <wp:positionH relativeFrom="column">
                  <wp:posOffset>-152400</wp:posOffset>
                </wp:positionH>
                <wp:positionV relativeFrom="paragraph">
                  <wp:posOffset>72390</wp:posOffset>
                </wp:positionV>
                <wp:extent cx="9718040" cy="0"/>
                <wp:effectExtent l="0" t="0" r="0" b="0"/>
                <wp:wrapNone/>
                <wp:docPr id="2005068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80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F9FA" id="AutoShape 4" o:spid="_x0000_s1026" type="#_x0000_t32" style="position:absolute;margin-left:-12pt;margin-top:5.7pt;width:765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" strokeweight="1pt">
                <v:stroke dashstyle="1 1" endcap="round"/>
              </v:shape>
            </w:pict>
          </mc:Fallback>
        </mc:AlternateContent>
      </w:r>
    </w:p>
    <w:p w14:paraId="32B9D79A" w14:textId="77777777" w:rsidR="006C18FB" w:rsidRDefault="006C18FB">
      <w:pPr>
        <w:pStyle w:val="Subtitle"/>
        <w:rPr>
          <w:sz w:val="16"/>
        </w:rPr>
      </w:pPr>
    </w:p>
    <w:p w14:paraId="1E9108DD" w14:textId="77777777" w:rsidR="006C18FB" w:rsidRDefault="006C18FB">
      <w:pPr>
        <w:pStyle w:val="Subtitle"/>
        <w:rPr>
          <w:sz w:val="16"/>
        </w:rPr>
      </w:pPr>
    </w:p>
    <w:p w14:paraId="3D0DB890" w14:textId="77777777" w:rsidR="00E5477E" w:rsidRDefault="00E5477E" w:rsidP="00E5477E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Quail Feed</w:t>
      </w:r>
    </w:p>
    <w:p w14:paraId="526E4195" w14:textId="77777777" w:rsidR="00E5477E" w:rsidRDefault="00E5477E" w:rsidP="00E547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6AD6BFBA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</w:p>
    <w:p w14:paraId="4B86312A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7618F5FD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</w:p>
    <w:p w14:paraId="36A1F408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7E1B99F7" w14:textId="77777777" w:rsidR="00E5477E" w:rsidRDefault="00E5477E" w:rsidP="00E547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03EE8861" w14:textId="77777777" w:rsidR="00E5477E" w:rsidRDefault="00E5477E" w:rsidP="00E547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E5477E" w14:paraId="29086BAC" w14:textId="77777777" w:rsidTr="00C90810">
        <w:tc>
          <w:tcPr>
            <w:tcW w:w="236" w:type="dxa"/>
          </w:tcPr>
          <w:p w14:paraId="70F29739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25A0696F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15F98764" w14:textId="77777777" w:rsidR="00E5477E" w:rsidRDefault="00E5477E" w:rsidP="00C90810">
            <w:pPr>
              <w:rPr>
                <w:sz w:val="16"/>
              </w:rPr>
            </w:pPr>
          </w:p>
          <w:p w14:paraId="20CBC66C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4487CE76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 in </w:t>
            </w:r>
            <w:proofErr w:type="gramStart"/>
            <w:r>
              <w:rPr>
                <w:b/>
                <w:sz w:val="16"/>
              </w:rPr>
              <w:t>quail</w:t>
            </w:r>
            <w:proofErr w:type="gramEnd"/>
            <w:r>
              <w:rPr>
                <w:b/>
                <w:sz w:val="16"/>
              </w:rPr>
              <w:t xml:space="preserve"> not over 5 weeks of age.</w:t>
            </w:r>
          </w:p>
        </w:tc>
      </w:tr>
      <w:tr w:rsidR="00E5477E" w14:paraId="4F84630B" w14:textId="77777777" w:rsidTr="00C90810">
        <w:tc>
          <w:tcPr>
            <w:tcW w:w="236" w:type="dxa"/>
          </w:tcPr>
          <w:p w14:paraId="4317610D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72F31912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7315B036" w14:textId="77777777" w:rsidR="00E5477E" w:rsidRDefault="00E5477E" w:rsidP="00C90810">
            <w:pPr>
              <w:rPr>
                <w:sz w:val="16"/>
              </w:rPr>
            </w:pPr>
          </w:p>
          <w:p w14:paraId="2215FE61" w14:textId="77777777" w:rsidR="00E5477E" w:rsidRPr="00445547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Limitations for Use:</w:t>
            </w:r>
          </w:p>
          <w:p w14:paraId="40CCA555" w14:textId="77777777" w:rsidR="00E5477E" w:rsidRDefault="00E5477E" w:rsidP="00C90810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05EF7C68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24D87EDB" w14:textId="77777777" w:rsidR="00E5477E" w:rsidRDefault="00E5477E" w:rsidP="00E5477E">
      <w:pPr>
        <w:rPr>
          <w:sz w:val="16"/>
        </w:rPr>
      </w:pPr>
    </w:p>
    <w:p w14:paraId="20875394" w14:textId="77777777" w:rsidR="00E5477E" w:rsidRDefault="00E5477E" w:rsidP="00E5477E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UK Regulatory Services -12/20</w:t>
      </w:r>
    </w:p>
    <w:p w14:paraId="029E1B34" w14:textId="6FA3EEFA" w:rsidR="00E5477E" w:rsidRDefault="00BF3753" w:rsidP="00E5477E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4C4CD0" wp14:editId="62B5B314">
                <wp:simplePos x="0" y="0"/>
                <wp:positionH relativeFrom="column">
                  <wp:posOffset>6035040</wp:posOffset>
                </wp:positionH>
                <wp:positionV relativeFrom="paragraph">
                  <wp:posOffset>-6815455</wp:posOffset>
                </wp:positionV>
                <wp:extent cx="0" cy="7782560"/>
                <wp:effectExtent l="0" t="0" r="0" b="0"/>
                <wp:wrapNone/>
                <wp:docPr id="187967128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8256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8BA0" id="AutoShape 3" o:spid="_x0000_s1026" type="#_x0000_t32" style="position:absolute;margin-left:475.2pt;margin-top:-536.65pt;width:0;height:6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" strokeweight="1pt">
                <v:stroke dashstyle="1 1" endcap="round"/>
              </v:shape>
            </w:pict>
          </mc:Fallback>
        </mc:AlternateContent>
      </w:r>
      <w:r w:rsidR="006C18FB">
        <w:rPr>
          <w:sz w:val="16"/>
        </w:rPr>
        <w:br w:type="column"/>
      </w:r>
      <w:r w:rsidR="00E5477E">
        <w:rPr>
          <w:rFonts w:ascii="Times New Roman" w:hAnsi="Times New Roman"/>
          <w:sz w:val="22"/>
        </w:rPr>
        <w:t>Custom Mix Quail Feed</w:t>
      </w:r>
    </w:p>
    <w:p w14:paraId="0686437B" w14:textId="77777777" w:rsidR="00E5477E" w:rsidRDefault="00E5477E" w:rsidP="00E547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67D771E4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</w:p>
    <w:p w14:paraId="4F392F1B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FD0EFF4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</w:p>
    <w:p w14:paraId="6D9258FA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226C59E5" w14:textId="77777777" w:rsidR="00E5477E" w:rsidRDefault="00E5477E" w:rsidP="00E547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31C16F66" w14:textId="77777777" w:rsidR="00E5477E" w:rsidRDefault="00E5477E" w:rsidP="00E547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E5477E" w14:paraId="67E866BC" w14:textId="77777777" w:rsidTr="00C90810">
        <w:tc>
          <w:tcPr>
            <w:tcW w:w="236" w:type="dxa"/>
          </w:tcPr>
          <w:p w14:paraId="64DB6149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4F30276D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05656EBF" w14:textId="77777777" w:rsidR="00E5477E" w:rsidRDefault="00E5477E" w:rsidP="00C90810">
            <w:pPr>
              <w:rPr>
                <w:sz w:val="16"/>
              </w:rPr>
            </w:pPr>
          </w:p>
          <w:p w14:paraId="1F564950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4C47572E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 in </w:t>
            </w:r>
            <w:proofErr w:type="gramStart"/>
            <w:r>
              <w:rPr>
                <w:b/>
                <w:sz w:val="16"/>
              </w:rPr>
              <w:t>quail</w:t>
            </w:r>
            <w:proofErr w:type="gramEnd"/>
            <w:r>
              <w:rPr>
                <w:b/>
                <w:sz w:val="16"/>
              </w:rPr>
              <w:t xml:space="preserve"> not over 5 weeks of age.</w:t>
            </w:r>
          </w:p>
        </w:tc>
      </w:tr>
      <w:tr w:rsidR="00E5477E" w14:paraId="09E8EB71" w14:textId="77777777" w:rsidTr="00C90810">
        <w:tc>
          <w:tcPr>
            <w:tcW w:w="236" w:type="dxa"/>
          </w:tcPr>
          <w:p w14:paraId="59BA3122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56FBC256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135B470B" w14:textId="77777777" w:rsidR="00E5477E" w:rsidRDefault="00E5477E" w:rsidP="00C90810">
            <w:pPr>
              <w:rPr>
                <w:sz w:val="16"/>
              </w:rPr>
            </w:pPr>
          </w:p>
          <w:p w14:paraId="2FC136C1" w14:textId="77777777" w:rsidR="00E5477E" w:rsidRPr="00445547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Limitations for Use:</w:t>
            </w:r>
          </w:p>
          <w:p w14:paraId="225E6813" w14:textId="77777777" w:rsidR="00E5477E" w:rsidRDefault="00E5477E" w:rsidP="00C90810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1ACB7234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479D0A85" w14:textId="77777777" w:rsidR="00E5477E" w:rsidRDefault="00E5477E" w:rsidP="00E5477E">
      <w:pPr>
        <w:rPr>
          <w:sz w:val="16"/>
        </w:rPr>
      </w:pPr>
    </w:p>
    <w:p w14:paraId="6EA95A31" w14:textId="77777777" w:rsidR="00E5477E" w:rsidRDefault="00E5477E" w:rsidP="00E5477E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UK Regulatory Services -12/20</w:t>
      </w:r>
    </w:p>
    <w:p w14:paraId="71F60DBF" w14:textId="77777777" w:rsidR="006C18FB" w:rsidRDefault="006C18FB" w:rsidP="00E5477E">
      <w:pPr>
        <w:pStyle w:val="Subtitle"/>
        <w:rPr>
          <w:rFonts w:ascii="Times New Roman" w:hAnsi="Times New Roman"/>
        </w:rPr>
      </w:pPr>
    </w:p>
    <w:p w14:paraId="077A53A6" w14:textId="77777777" w:rsidR="006C18FB" w:rsidRDefault="006C18FB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7AE7B322" w14:textId="77777777" w:rsidR="006C18FB" w:rsidRDefault="006C18FB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25D02985" w14:textId="77777777" w:rsidR="006C18FB" w:rsidRDefault="006C18FB">
      <w:pPr>
        <w:pStyle w:val="BodyText"/>
        <w:ind w:left="1080" w:right="282" w:hanging="1080"/>
        <w:jc w:val="right"/>
        <w:rPr>
          <w:rFonts w:ascii="Times New Roman" w:hAnsi="Times New Roman"/>
        </w:rPr>
      </w:pPr>
    </w:p>
    <w:p w14:paraId="3DD5AB0F" w14:textId="77777777" w:rsidR="00E5477E" w:rsidRDefault="00E5477E" w:rsidP="00E5477E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Quail Feed</w:t>
      </w:r>
    </w:p>
    <w:p w14:paraId="49102CD3" w14:textId="77777777" w:rsidR="00E5477E" w:rsidRDefault="00E5477E" w:rsidP="00E547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0C947458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</w:p>
    <w:p w14:paraId="364017B4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3DA3605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</w:p>
    <w:p w14:paraId="755751A7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31E46CD4" w14:textId="77777777" w:rsidR="00E5477E" w:rsidRDefault="00E5477E" w:rsidP="00E547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232FCFEB" w14:textId="77777777" w:rsidR="00E5477E" w:rsidRDefault="00E5477E" w:rsidP="00E547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E5477E" w14:paraId="74D57B2C" w14:textId="77777777" w:rsidTr="00C90810">
        <w:tc>
          <w:tcPr>
            <w:tcW w:w="236" w:type="dxa"/>
          </w:tcPr>
          <w:p w14:paraId="7C48281C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7737ADC8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2E12DC5A" w14:textId="77777777" w:rsidR="00E5477E" w:rsidRDefault="00E5477E" w:rsidP="00C90810">
            <w:pPr>
              <w:rPr>
                <w:sz w:val="16"/>
              </w:rPr>
            </w:pPr>
          </w:p>
          <w:p w14:paraId="249C2491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1533872D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 in </w:t>
            </w:r>
            <w:proofErr w:type="gramStart"/>
            <w:r>
              <w:rPr>
                <w:b/>
                <w:sz w:val="16"/>
              </w:rPr>
              <w:t>quail</w:t>
            </w:r>
            <w:proofErr w:type="gramEnd"/>
            <w:r>
              <w:rPr>
                <w:b/>
                <w:sz w:val="16"/>
              </w:rPr>
              <w:t xml:space="preserve"> not over 5 weeks of age.</w:t>
            </w:r>
          </w:p>
        </w:tc>
      </w:tr>
      <w:tr w:rsidR="00E5477E" w14:paraId="18B84BD1" w14:textId="77777777" w:rsidTr="00C90810">
        <w:tc>
          <w:tcPr>
            <w:tcW w:w="236" w:type="dxa"/>
          </w:tcPr>
          <w:p w14:paraId="3CE33F2B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74FB3BF2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65379F42" w14:textId="77777777" w:rsidR="00E5477E" w:rsidRDefault="00E5477E" w:rsidP="00C90810">
            <w:pPr>
              <w:rPr>
                <w:sz w:val="16"/>
              </w:rPr>
            </w:pPr>
          </w:p>
          <w:p w14:paraId="21E599FE" w14:textId="77777777" w:rsidR="00E5477E" w:rsidRPr="00445547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Limitations for Use:</w:t>
            </w:r>
          </w:p>
          <w:p w14:paraId="00517826" w14:textId="77777777" w:rsidR="00E5477E" w:rsidRDefault="00E5477E" w:rsidP="00C90810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507AF93C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71414AB1" w14:textId="77777777" w:rsidR="00E5477E" w:rsidRDefault="00E5477E" w:rsidP="00E5477E">
      <w:pPr>
        <w:rPr>
          <w:sz w:val="16"/>
        </w:rPr>
      </w:pPr>
    </w:p>
    <w:p w14:paraId="70DB6A39" w14:textId="77777777" w:rsidR="00E5477E" w:rsidRDefault="00E5477E" w:rsidP="00E5477E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UK Regulatory Services -12/20</w:t>
      </w:r>
    </w:p>
    <w:p w14:paraId="2C870BB6" w14:textId="77777777" w:rsidR="00E5477E" w:rsidRDefault="006C18FB" w:rsidP="00E5477E">
      <w:pPr>
        <w:pStyle w:val="Subtitle"/>
        <w:rPr>
          <w:rFonts w:ascii="Times New Roman" w:hAnsi="Times New Roman"/>
          <w:sz w:val="16"/>
        </w:rPr>
      </w:pPr>
      <w:r>
        <w:rPr>
          <w:sz w:val="16"/>
        </w:rPr>
        <w:br w:type="column"/>
      </w:r>
      <w:r w:rsidR="00E5477E">
        <w:rPr>
          <w:rFonts w:ascii="Times New Roman" w:hAnsi="Times New Roman"/>
          <w:sz w:val="22"/>
        </w:rPr>
        <w:t>Custom Mix Quail Feed</w:t>
      </w:r>
    </w:p>
    <w:p w14:paraId="53D91A76" w14:textId="77777777" w:rsidR="00E5477E" w:rsidRDefault="00E5477E" w:rsidP="00E547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4AD8F66F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</w:p>
    <w:p w14:paraId="0072EACD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3A67238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</w:p>
    <w:p w14:paraId="3378AD94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37A7E6E6" w14:textId="77777777" w:rsidR="00E5477E" w:rsidRDefault="00E5477E" w:rsidP="00E547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3F51E11E" w14:textId="77777777" w:rsidR="00E5477E" w:rsidRDefault="00E5477E" w:rsidP="00E547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E5477E" w14:paraId="7AAA2CBC" w14:textId="77777777" w:rsidTr="00C90810">
        <w:tc>
          <w:tcPr>
            <w:tcW w:w="236" w:type="dxa"/>
          </w:tcPr>
          <w:p w14:paraId="43361464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0CB907AA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3167B53D" w14:textId="77777777" w:rsidR="00E5477E" w:rsidRDefault="00E5477E" w:rsidP="00C90810">
            <w:pPr>
              <w:rPr>
                <w:sz w:val="16"/>
              </w:rPr>
            </w:pPr>
          </w:p>
          <w:p w14:paraId="72A0ACA4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190BF45C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 in </w:t>
            </w:r>
            <w:proofErr w:type="gramStart"/>
            <w:r>
              <w:rPr>
                <w:b/>
                <w:sz w:val="16"/>
              </w:rPr>
              <w:t>quail</w:t>
            </w:r>
            <w:proofErr w:type="gramEnd"/>
            <w:r>
              <w:rPr>
                <w:b/>
                <w:sz w:val="16"/>
              </w:rPr>
              <w:t xml:space="preserve"> not over 5 weeks of age.</w:t>
            </w:r>
          </w:p>
        </w:tc>
      </w:tr>
      <w:tr w:rsidR="00E5477E" w14:paraId="0D5C4B5E" w14:textId="77777777" w:rsidTr="00C90810">
        <w:tc>
          <w:tcPr>
            <w:tcW w:w="236" w:type="dxa"/>
          </w:tcPr>
          <w:p w14:paraId="6D8314CA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58C18A2F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13DF1035" w14:textId="77777777" w:rsidR="00E5477E" w:rsidRDefault="00E5477E" w:rsidP="00C90810">
            <w:pPr>
              <w:rPr>
                <w:sz w:val="16"/>
              </w:rPr>
            </w:pPr>
          </w:p>
          <w:p w14:paraId="6F7D80A4" w14:textId="77777777" w:rsidR="00E5477E" w:rsidRPr="00445547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Limitations for Use:</w:t>
            </w:r>
          </w:p>
          <w:p w14:paraId="3CBD070B" w14:textId="77777777" w:rsidR="00E5477E" w:rsidRDefault="00E5477E" w:rsidP="00C90810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3AC40764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28C405EE" w14:textId="77777777" w:rsidR="00E5477E" w:rsidRDefault="00E5477E" w:rsidP="00E5477E">
      <w:pPr>
        <w:rPr>
          <w:sz w:val="16"/>
        </w:rPr>
      </w:pPr>
    </w:p>
    <w:p w14:paraId="03243875" w14:textId="77777777" w:rsidR="00E5477E" w:rsidRDefault="00E5477E" w:rsidP="00E5477E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UK Regulatory Services -12/20</w:t>
      </w:r>
    </w:p>
    <w:p w14:paraId="1F968E70" w14:textId="77777777" w:rsidR="006C18FB" w:rsidRDefault="006C18FB" w:rsidP="00E5477E">
      <w:pPr>
        <w:pStyle w:val="Subtitle"/>
        <w:rPr>
          <w:rFonts w:ascii="Times New Roman" w:hAnsi="Times New Roman"/>
        </w:rPr>
      </w:pPr>
    </w:p>
    <w:p w14:paraId="6DE31F6D" w14:textId="77777777" w:rsidR="006C18FB" w:rsidRDefault="006C18FB">
      <w:pPr>
        <w:rPr>
          <w:sz w:val="16"/>
        </w:rPr>
      </w:pPr>
    </w:p>
    <w:p w14:paraId="3D39870B" w14:textId="77777777" w:rsidR="006C18FB" w:rsidRDefault="006C18FB">
      <w:pPr>
        <w:rPr>
          <w:sz w:val="16"/>
        </w:rPr>
      </w:pPr>
    </w:p>
    <w:p w14:paraId="62FE80F1" w14:textId="77777777" w:rsidR="006C18FB" w:rsidRDefault="006C18FB">
      <w:pPr>
        <w:rPr>
          <w:sz w:val="16"/>
        </w:rPr>
      </w:pPr>
    </w:p>
    <w:p w14:paraId="58A5967C" w14:textId="77777777" w:rsidR="006C18FB" w:rsidRDefault="006C18FB">
      <w:pPr>
        <w:rPr>
          <w:sz w:val="16"/>
        </w:rPr>
      </w:pPr>
    </w:p>
    <w:p w14:paraId="638AF354" w14:textId="77777777" w:rsidR="00E5477E" w:rsidRDefault="00E5477E" w:rsidP="00E5477E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>Custom Mix Quail Feed</w:t>
      </w:r>
    </w:p>
    <w:p w14:paraId="64A5C703" w14:textId="77777777" w:rsidR="00E5477E" w:rsidRDefault="00E5477E" w:rsidP="00E5477E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46D0B4B4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</w:p>
    <w:p w14:paraId="4FB12579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Methylenedisalicyalte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9F762C1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</w:p>
    <w:p w14:paraId="0294711D" w14:textId="77777777" w:rsidR="00E5477E" w:rsidRDefault="00E5477E" w:rsidP="00E5477E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13C427B3" w14:textId="77777777" w:rsidR="00E5477E" w:rsidRDefault="00E5477E" w:rsidP="00E5477E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6733C06A" w14:textId="77777777" w:rsidR="00E5477E" w:rsidRDefault="00E5477E" w:rsidP="00E5477E">
      <w:pPr>
        <w:pStyle w:val="BodyText"/>
        <w:ind w:left="990" w:hanging="99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12"/>
        <w:gridCol w:w="1980"/>
      </w:tblGrid>
      <w:tr w:rsidR="00E5477E" w14:paraId="43E0C8DC" w14:textId="77777777" w:rsidTr="00C90810">
        <w:tc>
          <w:tcPr>
            <w:tcW w:w="236" w:type="dxa"/>
          </w:tcPr>
          <w:p w14:paraId="476990CD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37E4F0B3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to 20 g/ton.</w:t>
            </w:r>
          </w:p>
          <w:p w14:paraId="64F2CFE7" w14:textId="77777777" w:rsidR="00E5477E" w:rsidRDefault="00E5477E" w:rsidP="00C90810">
            <w:pPr>
              <w:rPr>
                <w:sz w:val="16"/>
              </w:rPr>
            </w:pPr>
          </w:p>
          <w:p w14:paraId="521EB8B1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1980" w:type="dxa"/>
          </w:tcPr>
          <w:p w14:paraId="7FA04E17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increased rate of weight gain and </w:t>
            </w:r>
            <w:proofErr w:type="gramStart"/>
            <w:r>
              <w:rPr>
                <w:b/>
                <w:sz w:val="16"/>
              </w:rPr>
              <w:t>improved feed</w:t>
            </w:r>
            <w:proofErr w:type="gramEnd"/>
            <w:r>
              <w:rPr>
                <w:b/>
                <w:sz w:val="16"/>
              </w:rPr>
              <w:t xml:space="preserve"> efficiency in </w:t>
            </w:r>
            <w:proofErr w:type="gramStart"/>
            <w:r>
              <w:rPr>
                <w:b/>
                <w:sz w:val="16"/>
              </w:rPr>
              <w:t>quail</w:t>
            </w:r>
            <w:proofErr w:type="gramEnd"/>
            <w:r>
              <w:rPr>
                <w:b/>
                <w:sz w:val="16"/>
              </w:rPr>
              <w:t xml:space="preserve"> not over 5 weeks of age.</w:t>
            </w:r>
          </w:p>
        </w:tc>
      </w:tr>
      <w:tr w:rsidR="00E5477E" w14:paraId="1F1835FC" w14:textId="77777777" w:rsidTr="00C90810">
        <w:tc>
          <w:tcPr>
            <w:tcW w:w="236" w:type="dxa"/>
          </w:tcPr>
          <w:p w14:paraId="2186672E" w14:textId="77777777" w:rsidR="00E5477E" w:rsidRDefault="00E5477E" w:rsidP="00C90810">
            <w:pPr>
              <w:rPr>
                <w:sz w:val="16"/>
              </w:rPr>
            </w:pPr>
          </w:p>
        </w:tc>
        <w:tc>
          <w:tcPr>
            <w:tcW w:w="2212" w:type="dxa"/>
          </w:tcPr>
          <w:p w14:paraId="3C311F96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 g/ton.</w:t>
            </w:r>
          </w:p>
          <w:p w14:paraId="43958918" w14:textId="77777777" w:rsidR="00E5477E" w:rsidRDefault="00E5477E" w:rsidP="00C90810">
            <w:pPr>
              <w:rPr>
                <w:sz w:val="16"/>
              </w:rPr>
            </w:pPr>
          </w:p>
          <w:p w14:paraId="5AB9421F" w14:textId="77777777" w:rsidR="00E5477E" w:rsidRPr="00445547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Limitations for Use:</w:t>
            </w:r>
          </w:p>
          <w:p w14:paraId="102A8864" w14:textId="77777777" w:rsidR="00E5477E" w:rsidRDefault="00E5477E" w:rsidP="00C90810">
            <w:pPr>
              <w:rPr>
                <w:sz w:val="16"/>
              </w:rPr>
            </w:pPr>
            <w:r>
              <w:rPr>
                <w:sz w:val="16"/>
              </w:rPr>
              <w:t>Feed continuously as the sole ration to growing quail.</w:t>
            </w:r>
          </w:p>
        </w:tc>
        <w:tc>
          <w:tcPr>
            <w:tcW w:w="1980" w:type="dxa"/>
          </w:tcPr>
          <w:p w14:paraId="4ABF11BC" w14:textId="77777777" w:rsidR="00E5477E" w:rsidRDefault="00E5477E" w:rsidP="00C9081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For the prevention of ulcerative enteritis in growing quail due to </w:t>
            </w:r>
            <w:r>
              <w:rPr>
                <w:b/>
                <w:i/>
                <w:sz w:val="16"/>
              </w:rPr>
              <w:t xml:space="preserve">Clostridium </w:t>
            </w:r>
            <w:proofErr w:type="spellStart"/>
            <w:r>
              <w:rPr>
                <w:b/>
                <w:i/>
                <w:sz w:val="16"/>
              </w:rPr>
              <w:t>colinum</w:t>
            </w:r>
            <w:proofErr w:type="spellEnd"/>
            <w:r>
              <w:rPr>
                <w:b/>
                <w:sz w:val="16"/>
              </w:rPr>
              <w:t xml:space="preserve"> susceptible to BMD.</w:t>
            </w:r>
          </w:p>
        </w:tc>
      </w:tr>
    </w:tbl>
    <w:p w14:paraId="7EDBD278" w14:textId="77777777" w:rsidR="00E5477E" w:rsidRDefault="00E5477E" w:rsidP="00E5477E">
      <w:pPr>
        <w:rPr>
          <w:sz w:val="16"/>
        </w:rPr>
      </w:pPr>
    </w:p>
    <w:p w14:paraId="52264233" w14:textId="77777777" w:rsidR="00E5477E" w:rsidRDefault="00E5477E" w:rsidP="00E5477E">
      <w:pPr>
        <w:pStyle w:val="BodyText"/>
        <w:ind w:left="1080" w:right="282" w:hanging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UK Regulatory Services -12/20</w:t>
      </w:r>
    </w:p>
    <w:p w14:paraId="20C67B11" w14:textId="77777777" w:rsidR="006C18FB" w:rsidRDefault="006C18FB">
      <w:pPr>
        <w:rPr>
          <w:sz w:val="16"/>
        </w:rPr>
      </w:pPr>
    </w:p>
    <w:sectPr w:rsidR="006C18FB">
      <w:pgSz w:w="15840" w:h="12240" w:orient="landscape" w:code="1"/>
      <w:pgMar w:top="1440" w:right="720" w:bottom="720" w:left="720" w:header="720" w:footer="720" w:gutter="0"/>
      <w:cols w:num="3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BB"/>
    <w:rsid w:val="00084508"/>
    <w:rsid w:val="000B24BB"/>
    <w:rsid w:val="00381478"/>
    <w:rsid w:val="00445547"/>
    <w:rsid w:val="005C59D6"/>
    <w:rsid w:val="006A09F6"/>
    <w:rsid w:val="006C18FB"/>
    <w:rsid w:val="007D63F7"/>
    <w:rsid w:val="00872371"/>
    <w:rsid w:val="00BF3753"/>
    <w:rsid w:val="00C90810"/>
    <w:rsid w:val="00E5477E"/>
    <w:rsid w:val="00E850F0"/>
    <w:rsid w:val="00F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237B8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link w:val="BalloonTextChar"/>
    <w:rsid w:val="0008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3B8E2-21D2-4CFE-8532-DB96731E1B3A}"/>
</file>

<file path=customXml/itemProps2.xml><?xml version="1.0" encoding="utf-8"?>
<ds:datastoreItem xmlns:ds="http://schemas.openxmlformats.org/officeDocument/2006/customXml" ds:itemID="{2005B26F-8FEE-46B6-9DF4-9CB782E8DD42}"/>
</file>

<file path=customXml/itemProps3.xml><?xml version="1.0" encoding="utf-8"?>
<ds:datastoreItem xmlns:ds="http://schemas.openxmlformats.org/officeDocument/2006/customXml" ds:itemID="{05BA1644-0969-47B6-B4A1-F5846D3ACF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Swine Feed</vt:lpstr>
    </vt:vector>
  </TitlesOfParts>
  <Company>Dell Computer Corporation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Swine Feed</dc:title>
  <dc:subject/>
  <dc:creator>Steve McMurry</dc:creator>
  <cp:keywords/>
  <cp:lastModifiedBy>Green, Kristen M.</cp:lastModifiedBy>
  <cp:revision>2</cp:revision>
  <cp:lastPrinted>2015-11-16T15:25:00Z</cp:lastPrinted>
  <dcterms:created xsi:type="dcterms:W3CDTF">2026-03-24T20:45:00Z</dcterms:created>
  <dcterms:modified xsi:type="dcterms:W3CDTF">2026-03-24T20:45:00Z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